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0FF543" w14:textId="77777777" w:rsidR="00D215FE" w:rsidRDefault="00D215FE" w:rsidP="00D215FE">
      <w:r>
        <w:t xml:space="preserve">LED </w:t>
      </w:r>
      <w:proofErr w:type="spellStart"/>
      <w:r>
        <w:t>galben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</w:p>
    <w:p w14:paraId="6340C901" w14:textId="77777777" w:rsidR="00D215FE" w:rsidRDefault="00D215FE" w:rsidP="00D215FE">
      <w:proofErr w:type="spellStart"/>
      <w:r>
        <w:t>alimentare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x 3 V (CR2032), </w:t>
      </w:r>
      <w:proofErr w:type="spellStart"/>
      <w:r>
        <w:t>inclusă</w:t>
      </w:r>
      <w:proofErr w:type="spellEnd"/>
    </w:p>
    <w:p w14:paraId="476C1802" w14:textId="77777777" w:rsidR="00D215FE" w:rsidRDefault="00D215FE" w:rsidP="00D215FE">
      <w:r>
        <w:t xml:space="preserve">8 </w:t>
      </w:r>
      <w:proofErr w:type="spellStart"/>
      <w:r>
        <w:t>seturi</w:t>
      </w:r>
      <w:proofErr w:type="spellEnd"/>
      <w:r>
        <w:t>/display</w:t>
      </w:r>
    </w:p>
    <w:p w14:paraId="37634C3E" w14:textId="18E1ED1B" w:rsidR="00481B83" w:rsidRPr="00C34403" w:rsidRDefault="00D215FE" w:rsidP="00D215FE">
      <w:proofErr w:type="spellStart"/>
      <w:r>
        <w:t>Schimbarea</w:t>
      </w:r>
      <w:proofErr w:type="spellEnd"/>
      <w:r>
        <w:t xml:space="preserve"> </w:t>
      </w:r>
      <w:proofErr w:type="spellStart"/>
      <w:r>
        <w:t>bateriei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adulți</w:t>
      </w:r>
      <w:proofErr w:type="spellEnd"/>
      <w: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2023-01-12T07:07:00Z</dcterms:created>
  <dcterms:modified xsi:type="dcterms:W3CDTF">2023-01-12T07:07:00Z</dcterms:modified>
</cp:coreProperties>
</file>